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r w:rsidR="00ED5A9E">
              <w:rPr>
                <w:rFonts w:ascii="Century Gothic" w:hAnsi="Century Gothic"/>
                <w:b/>
                <w:bCs/>
              </w:rPr>
              <w:t>Elem. PLC</w:t>
            </w: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ED5A9E" w:rsidP="00794FBB">
            <w:pPr>
              <w:rPr>
                <w:rFonts w:ascii="Century Gothic" w:hAnsi="Century Gothic"/>
                <w:b/>
                <w:bCs/>
              </w:rPr>
            </w:pPr>
            <w:r>
              <w:rPr>
                <w:rFonts w:ascii="Century Gothic" w:hAnsi="Century Gothic"/>
                <w:b/>
                <w:bCs/>
              </w:rPr>
              <w:t>1/23- 2/3</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80704C">
              <w:rPr>
                <w:rFonts w:ascii="Century Gothic" w:hAnsi="Century Gothic"/>
                <w:b/>
                <w:bCs/>
                <w:sz w:val="22"/>
                <w:szCs w:val="22"/>
              </w:rPr>
              <w:t>What is this book</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w:t>
            </w:r>
            <w:r w:rsidR="00ED5A9E">
              <w:rPr>
                <w:rFonts w:ascii="Century Gothic" w:hAnsi="Century Gothic"/>
                <w:bCs/>
                <w:sz w:val="22"/>
                <w:szCs w:val="22"/>
              </w:rPr>
              <w:t>My Brother Martin</w:t>
            </w:r>
            <w:r w:rsidR="0080704C">
              <w:rPr>
                <w:rFonts w:ascii="Century Gothic" w:hAnsi="Century Gothic"/>
                <w:bCs/>
                <w:sz w:val="22"/>
                <w:szCs w:val="22"/>
              </w:rPr>
              <w:t>”</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9A08D9" w:rsidRDefault="009A08D9" w:rsidP="004307DB">
            <w:pPr>
              <w:rPr>
                <w:rFonts w:ascii="Century Gothic" w:hAnsi="Century Gothic"/>
                <w:bCs/>
                <w:sz w:val="22"/>
                <w:szCs w:val="22"/>
              </w:rPr>
            </w:pPr>
            <w:r>
              <w:rPr>
                <w:rFonts w:ascii="Century Gothic" w:hAnsi="Century Gothic"/>
                <w:bCs/>
                <w:sz w:val="22"/>
                <w:szCs w:val="22"/>
              </w:rPr>
              <w:t>Holiday</w:t>
            </w:r>
          </w:p>
          <w:p w:rsidR="009A08D9" w:rsidRDefault="00ED5A9E" w:rsidP="004307DB">
            <w:pPr>
              <w:rPr>
                <w:rFonts w:ascii="Century Gothic" w:hAnsi="Century Gothic"/>
                <w:bCs/>
                <w:sz w:val="22"/>
                <w:szCs w:val="22"/>
              </w:rPr>
            </w:pPr>
            <w:r>
              <w:rPr>
                <w:rFonts w:ascii="Century Gothic" w:hAnsi="Century Gothic"/>
                <w:bCs/>
                <w:sz w:val="22"/>
                <w:szCs w:val="22"/>
              </w:rPr>
              <w:t>Martin</w:t>
            </w:r>
          </w:p>
          <w:p w:rsidR="00ED5A9E" w:rsidRDefault="00ED5A9E" w:rsidP="004307DB">
            <w:pPr>
              <w:rPr>
                <w:rFonts w:ascii="Century Gothic" w:hAnsi="Century Gothic"/>
                <w:bCs/>
                <w:sz w:val="22"/>
                <w:szCs w:val="22"/>
              </w:rPr>
            </w:pPr>
            <w:r>
              <w:rPr>
                <w:rFonts w:ascii="Century Gothic" w:hAnsi="Century Gothic"/>
                <w:bCs/>
                <w:sz w:val="22"/>
                <w:szCs w:val="22"/>
              </w:rPr>
              <w:t>Brother</w:t>
            </w:r>
          </w:p>
          <w:p w:rsidR="00ED5A9E" w:rsidRPr="00EB6D89" w:rsidRDefault="00ED5A9E" w:rsidP="004307DB">
            <w:pPr>
              <w:rPr>
                <w:rFonts w:ascii="Century Gothic" w:hAnsi="Century Gothic"/>
                <w:bCs/>
                <w:sz w:val="22"/>
                <w:szCs w:val="22"/>
              </w:rPr>
            </w:pPr>
            <w:r>
              <w:rPr>
                <w:rFonts w:ascii="Century Gothic" w:hAnsi="Century Gothic"/>
                <w:bCs/>
                <w:sz w:val="22"/>
                <w:szCs w:val="22"/>
              </w:rPr>
              <w:t>Change</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ED5A9E">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D5A9E">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ED5A9E">
                  <w:pPr>
                    <w:pStyle w:val="Default"/>
                    <w:framePr w:hSpace="180" w:wrap="around" w:vAnchor="text" w:hAnchor="margin" w:xAlign="center" w:y="-561"/>
                    <w:rPr>
                      <w:rFonts w:ascii="Arial" w:hAnsi="Arial" w:cs="Arial"/>
                      <w:sz w:val="16"/>
                      <w:szCs w:val="16"/>
                    </w:rPr>
                  </w:pPr>
                </w:p>
              </w:tc>
            </w:tr>
          </w:tbl>
          <w:p w:rsidR="00EB6D89" w:rsidRPr="00687948" w:rsidRDefault="00EB6D89" w:rsidP="00EB6D89">
            <w:pPr>
              <w:pStyle w:val="Default"/>
              <w:rPr>
                <w:rFonts w:ascii="Arial" w:hAnsi="Arial" w:cs="Arial"/>
                <w:b/>
                <w:color w:val="auto"/>
                <w:sz w:val="16"/>
                <w:szCs w:val="16"/>
              </w:rPr>
            </w:pPr>
            <w:bookmarkStart w:id="0" w:name="_GoBack"/>
            <w:bookmarkEnd w:id="0"/>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lastRenderedPageBreak/>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lastRenderedPageBreak/>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B6E"/>
    <w:rsid w:val="00796D5F"/>
    <w:rsid w:val="007A68CF"/>
    <w:rsid w:val="007C7A4B"/>
    <w:rsid w:val="007E0050"/>
    <w:rsid w:val="007E7AC5"/>
    <w:rsid w:val="007F0D4F"/>
    <w:rsid w:val="0080704C"/>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08D9"/>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D5A9E"/>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1F89C537"/>
  <w15:docId w15:val="{34407063-2863-4E17-879B-540B5336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69959-CC5D-4D85-AC88-80F7D71F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7995</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White, Tiffany P.</cp:lastModifiedBy>
  <cp:revision>2</cp:revision>
  <cp:lastPrinted>2014-09-22T11:29:00Z</cp:lastPrinted>
  <dcterms:created xsi:type="dcterms:W3CDTF">2017-01-17T17:59:00Z</dcterms:created>
  <dcterms:modified xsi:type="dcterms:W3CDTF">2017-01-17T17:59:00Z</dcterms:modified>
</cp:coreProperties>
</file>